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3E" w:rsidRDefault="005F563E" w:rsidP="005F563E">
      <w:pPr>
        <w:rPr>
          <w:rFonts w:cs="Arial"/>
        </w:rPr>
      </w:pPr>
    </w:p>
    <w:p w:rsidR="003F1038" w:rsidRPr="00334360" w:rsidRDefault="007430E9" w:rsidP="003F1038">
      <w:pPr>
        <w:rPr>
          <w:rFonts w:cs="Arial"/>
          <w:b/>
        </w:rPr>
      </w:pPr>
      <w:r>
        <w:rPr>
          <w:rFonts w:cs="Arial"/>
          <w:b/>
        </w:rPr>
        <w:t xml:space="preserve">WALGA RoadWise </w:t>
      </w:r>
      <w:r w:rsidR="003F1038">
        <w:rPr>
          <w:rFonts w:cs="Arial"/>
          <w:b/>
          <w:i/>
        </w:rPr>
        <w:t xml:space="preserve">Road Ribbon for Road Safety® </w:t>
      </w:r>
      <w:r w:rsidR="00FC4DEB">
        <w:rPr>
          <w:rFonts w:cs="Arial"/>
          <w:b/>
        </w:rPr>
        <w:t>C</w:t>
      </w:r>
      <w:r w:rsidR="003F1038">
        <w:rPr>
          <w:rFonts w:cs="Arial"/>
          <w:b/>
        </w:rPr>
        <w:t>ampaign</w:t>
      </w:r>
    </w:p>
    <w:p w:rsidR="003F1038" w:rsidRPr="00E83495" w:rsidRDefault="003F1038" w:rsidP="003F1038">
      <w:pPr>
        <w:rPr>
          <w:rFonts w:cs="Arial"/>
        </w:rPr>
      </w:pPr>
    </w:p>
    <w:p w:rsidR="003F1038" w:rsidRDefault="003F1038" w:rsidP="003F1038">
      <w:pPr>
        <w:jc w:val="both"/>
        <w:rPr>
          <w:rFonts w:cs="Arial"/>
        </w:rPr>
      </w:pPr>
      <w:r>
        <w:rPr>
          <w:rFonts w:cs="Arial"/>
          <w:color w:val="FF0000"/>
        </w:rPr>
        <w:t xml:space="preserve">[Organisation name] </w:t>
      </w:r>
      <w:r w:rsidRPr="000958DA">
        <w:rPr>
          <w:rFonts w:cs="Arial"/>
        </w:rPr>
        <w:t>is</w:t>
      </w:r>
      <w:r>
        <w:rPr>
          <w:rFonts w:cs="Arial"/>
        </w:rPr>
        <w:t xml:space="preserve"> calling on the community to join us in supporting the WALGA RoadWise </w:t>
      </w:r>
      <w:r>
        <w:rPr>
          <w:rFonts w:cs="Arial"/>
          <w:i/>
        </w:rPr>
        <w:t xml:space="preserve">Road Ribbon for Road Safety® </w:t>
      </w:r>
      <w:r>
        <w:rPr>
          <w:rFonts w:cs="Arial"/>
        </w:rPr>
        <w:t xml:space="preserve">campaign to shift the thinking on road deaths and serious injuries by making road safety the hero. </w:t>
      </w:r>
    </w:p>
    <w:p w:rsidR="003F1038" w:rsidRPr="00D520ED" w:rsidRDefault="003F1038" w:rsidP="003F1038">
      <w:pPr>
        <w:jc w:val="both"/>
        <w:rPr>
          <w:rFonts w:cs="Arial"/>
        </w:rPr>
      </w:pPr>
    </w:p>
    <w:p w:rsidR="003F1038" w:rsidRPr="00763E67" w:rsidRDefault="003F1038" w:rsidP="003F1038">
      <w:pPr>
        <w:jc w:val="both"/>
        <w:rPr>
          <w:rFonts w:cs="Arial"/>
          <w:color w:val="333333"/>
          <w:sz w:val="20"/>
          <w:szCs w:val="21"/>
          <w:lang w:val="en"/>
        </w:rPr>
      </w:pPr>
      <w:r w:rsidRPr="00763E67">
        <w:rPr>
          <w:rFonts w:cs="Arial"/>
        </w:rPr>
        <w:t xml:space="preserve">Sunday, </w:t>
      </w:r>
      <w:r w:rsidRPr="00835354">
        <w:rPr>
          <w:rFonts w:cs="Arial"/>
          <w:color w:val="FF0000"/>
        </w:rPr>
        <w:t>[campaign start date]</w:t>
      </w:r>
      <w:r w:rsidRPr="00763E67">
        <w:rPr>
          <w:rFonts w:cs="Arial"/>
        </w:rPr>
        <w:t xml:space="preserve"> November </w:t>
      </w:r>
      <w:r w:rsidRPr="001265E9">
        <w:rPr>
          <w:rFonts w:cs="Arial"/>
          <w:color w:val="FF0000"/>
        </w:rPr>
        <w:t>marked/marks</w:t>
      </w:r>
      <w:r>
        <w:rPr>
          <w:rFonts w:cs="Arial"/>
        </w:rPr>
        <w:t xml:space="preserve"> the first day of the</w:t>
      </w:r>
      <w:r w:rsidR="007430E9">
        <w:rPr>
          <w:rFonts w:cs="Arial"/>
        </w:rPr>
        <w:t xml:space="preserve"> WALGA RoadWise</w:t>
      </w:r>
      <w:r>
        <w:rPr>
          <w:rFonts w:cs="Arial"/>
        </w:rPr>
        <w:t xml:space="preserve"> </w:t>
      </w:r>
      <w:bookmarkStart w:id="0" w:name="_GoBack"/>
      <w:bookmarkEnd w:id="0"/>
      <w:r w:rsidRPr="00763E67">
        <w:rPr>
          <w:rFonts w:cs="Arial"/>
          <w:i/>
        </w:rPr>
        <w:t xml:space="preserve">Road Ribbon for Road Safety® </w:t>
      </w:r>
      <w:r w:rsidRPr="00763E67">
        <w:rPr>
          <w:rFonts w:cs="Arial"/>
        </w:rPr>
        <w:t xml:space="preserve">campaign, coinciding with World Day of Remembrance for Road Traffic Victims. This community-based campaign provides an opportunity </w:t>
      </w:r>
      <w:r>
        <w:rPr>
          <w:rFonts w:cs="Arial"/>
        </w:rPr>
        <w:t xml:space="preserve">for everyone </w:t>
      </w:r>
      <w:r w:rsidRPr="00763E67">
        <w:rPr>
          <w:rFonts w:cs="Arial"/>
        </w:rPr>
        <w:t xml:space="preserve">to </w:t>
      </w:r>
      <w:r>
        <w:rPr>
          <w:rFonts w:cs="Arial"/>
        </w:rPr>
        <w:t xml:space="preserve">directly contribute to </w:t>
      </w:r>
      <w:r w:rsidRPr="00763E67">
        <w:rPr>
          <w:rFonts w:cs="Arial"/>
        </w:rPr>
        <w:t>road safety</w:t>
      </w:r>
      <w:r>
        <w:rPr>
          <w:rFonts w:cs="Arial"/>
        </w:rPr>
        <w:t xml:space="preserve"> and work towards achieving zero deaths and serious injuries on our roads</w:t>
      </w:r>
      <w:r w:rsidRPr="00763E67">
        <w:rPr>
          <w:rFonts w:cs="Arial"/>
        </w:rPr>
        <w:t xml:space="preserve">. </w:t>
      </w:r>
    </w:p>
    <w:p w:rsidR="003F1038" w:rsidRDefault="003F1038" w:rsidP="003F1038">
      <w:pPr>
        <w:jc w:val="both"/>
        <w:rPr>
          <w:rFonts w:cs="Arial"/>
        </w:rPr>
      </w:pPr>
      <w:r w:rsidRPr="00E83495">
        <w:rPr>
          <w:rFonts w:cs="Arial"/>
        </w:rPr>
        <w:t xml:space="preserve"> </w:t>
      </w:r>
    </w:p>
    <w:p w:rsidR="003F1038" w:rsidRPr="00E83495" w:rsidRDefault="003F1038" w:rsidP="003F1038">
      <w:pPr>
        <w:jc w:val="both"/>
        <w:rPr>
          <w:rFonts w:cs="Arial"/>
          <w:color w:val="333333"/>
          <w:szCs w:val="21"/>
          <w:lang w:val="en"/>
        </w:rPr>
      </w:pPr>
      <w:r w:rsidRPr="007430E9">
        <w:rPr>
          <w:rFonts w:cs="Arial"/>
          <w:szCs w:val="21"/>
          <w:lang w:val="en"/>
        </w:rPr>
        <w:t xml:space="preserve">To show our support, we will be </w:t>
      </w:r>
      <w:r w:rsidRPr="000958DA">
        <w:rPr>
          <w:rFonts w:cs="Arial"/>
          <w:color w:val="FF0000"/>
          <w:szCs w:val="21"/>
          <w:lang w:val="en"/>
        </w:rPr>
        <w:t>[hosting an event and/or erecting a display]</w:t>
      </w:r>
      <w:r w:rsidRPr="00E83495">
        <w:rPr>
          <w:rFonts w:cs="Arial"/>
          <w:color w:val="333333"/>
          <w:szCs w:val="21"/>
          <w:lang w:val="en"/>
        </w:rPr>
        <w:t xml:space="preserve"> on </w:t>
      </w:r>
      <w:r w:rsidRPr="000958DA">
        <w:rPr>
          <w:rFonts w:cs="Arial"/>
          <w:color w:val="FF0000"/>
          <w:szCs w:val="21"/>
          <w:lang w:val="en"/>
        </w:rPr>
        <w:t>[date, time]</w:t>
      </w:r>
      <w:r w:rsidRPr="00E83495">
        <w:rPr>
          <w:rFonts w:cs="Arial"/>
          <w:color w:val="333333"/>
          <w:szCs w:val="21"/>
          <w:lang w:val="en"/>
        </w:rPr>
        <w:t xml:space="preserve"> at </w:t>
      </w:r>
      <w:r w:rsidRPr="000958DA">
        <w:rPr>
          <w:rFonts w:cs="Arial"/>
          <w:color w:val="FF0000"/>
          <w:szCs w:val="21"/>
          <w:lang w:val="en"/>
        </w:rPr>
        <w:t>[location]</w:t>
      </w:r>
      <w:r>
        <w:rPr>
          <w:rFonts w:cs="Arial"/>
          <w:color w:val="333333"/>
          <w:szCs w:val="21"/>
          <w:lang w:val="en"/>
        </w:rPr>
        <w:t>,</w:t>
      </w:r>
      <w:r w:rsidRPr="00E83495">
        <w:rPr>
          <w:rFonts w:cs="Arial"/>
          <w:color w:val="333333"/>
          <w:szCs w:val="21"/>
          <w:lang w:val="en"/>
        </w:rPr>
        <w:t xml:space="preserve"> </w:t>
      </w:r>
      <w:r w:rsidRPr="007430E9">
        <w:rPr>
          <w:rFonts w:cs="Arial"/>
          <w:szCs w:val="21"/>
          <w:lang w:val="en"/>
        </w:rPr>
        <w:t>where free road ribbons and road safety messages will be distributed to everyone who comes along.</w:t>
      </w:r>
    </w:p>
    <w:p w:rsidR="003F1038" w:rsidRPr="00E83495" w:rsidRDefault="003F1038" w:rsidP="003F1038">
      <w:pPr>
        <w:jc w:val="both"/>
        <w:rPr>
          <w:rFonts w:cs="Arial"/>
          <w:color w:val="333333"/>
          <w:szCs w:val="21"/>
          <w:lang w:val="en"/>
        </w:rPr>
      </w:pPr>
    </w:p>
    <w:p w:rsidR="003F1038" w:rsidRPr="007430E9" w:rsidRDefault="003F1038" w:rsidP="003F1038">
      <w:pPr>
        <w:jc w:val="both"/>
        <w:rPr>
          <w:rFonts w:cs="Arial"/>
          <w:lang w:val="en"/>
        </w:rPr>
      </w:pPr>
      <w:r w:rsidRPr="007430E9">
        <w:rPr>
          <w:rFonts w:cs="Arial"/>
          <w:szCs w:val="21"/>
          <w:lang w:val="en"/>
        </w:rPr>
        <w:t xml:space="preserve">Our aim for this campaign is to involve the community as we work together to reduce the incidence of road deaths and injuries. The </w:t>
      </w:r>
      <w:r w:rsidRPr="000958DA">
        <w:rPr>
          <w:rFonts w:cs="Arial"/>
          <w:color w:val="FF0000"/>
          <w:szCs w:val="21"/>
          <w:lang w:val="en"/>
        </w:rPr>
        <w:t>[</w:t>
      </w:r>
      <w:proofErr w:type="spellStart"/>
      <w:r w:rsidRPr="000958DA">
        <w:rPr>
          <w:rFonts w:cs="Arial"/>
          <w:color w:val="FF0000"/>
          <w:szCs w:val="21"/>
          <w:lang w:val="en"/>
        </w:rPr>
        <w:t>organisation</w:t>
      </w:r>
      <w:proofErr w:type="spellEnd"/>
      <w:r w:rsidRPr="000958DA">
        <w:rPr>
          <w:rFonts w:cs="Arial"/>
          <w:color w:val="FF0000"/>
          <w:szCs w:val="21"/>
          <w:lang w:val="en"/>
        </w:rPr>
        <w:t>]</w:t>
      </w:r>
      <w:r w:rsidRPr="00E83495">
        <w:rPr>
          <w:rFonts w:cs="Arial"/>
          <w:color w:val="333333"/>
          <w:szCs w:val="21"/>
          <w:lang w:val="en"/>
        </w:rPr>
        <w:t xml:space="preserve"> </w:t>
      </w:r>
      <w:r w:rsidRPr="007430E9">
        <w:rPr>
          <w:rFonts w:cs="Arial"/>
          <w:szCs w:val="21"/>
          <w:lang w:val="en"/>
        </w:rPr>
        <w:t xml:space="preserve">is working to create a safe system which </w:t>
      </w:r>
      <w:proofErr w:type="spellStart"/>
      <w:r w:rsidRPr="007430E9">
        <w:rPr>
          <w:rFonts w:cs="Arial"/>
          <w:szCs w:val="21"/>
          <w:lang w:val="en"/>
        </w:rPr>
        <w:t>recognises</w:t>
      </w:r>
      <w:proofErr w:type="spellEnd"/>
      <w:r w:rsidRPr="007430E9">
        <w:rPr>
          <w:rFonts w:cs="Arial"/>
          <w:szCs w:val="21"/>
          <w:lang w:val="en"/>
        </w:rPr>
        <w:t xml:space="preserve"> that humans do make mistakes by</w:t>
      </w:r>
      <w:r w:rsidRPr="000958DA">
        <w:rPr>
          <w:rFonts w:cs="Arial"/>
          <w:color w:val="FF0000"/>
          <w:szCs w:val="21"/>
          <w:lang w:val="en"/>
        </w:rPr>
        <w:t xml:space="preserve"> [insert local road safety initiative, such as advocating for lower speeds]</w:t>
      </w:r>
      <w:r w:rsidRPr="00E83495">
        <w:rPr>
          <w:rFonts w:cs="Arial"/>
          <w:color w:val="333333"/>
          <w:szCs w:val="21"/>
          <w:lang w:val="en"/>
        </w:rPr>
        <w:t xml:space="preserve">. </w:t>
      </w:r>
      <w:r w:rsidRPr="007430E9">
        <w:rPr>
          <w:rFonts w:cs="Arial"/>
          <w:szCs w:val="21"/>
          <w:lang w:val="en"/>
        </w:rPr>
        <w:t xml:space="preserve">We are asking the community to play their part, by </w:t>
      </w:r>
      <w:r w:rsidRPr="007430E9">
        <w:rPr>
          <w:rFonts w:cs="Arial"/>
          <w:lang w:val="en"/>
        </w:rPr>
        <w:t>making a conscious effort to be a safe road user and supporting our road safety initiatives.</w:t>
      </w:r>
    </w:p>
    <w:p w:rsidR="003F1038" w:rsidRPr="007430E9" w:rsidRDefault="003F1038" w:rsidP="003F1038">
      <w:pPr>
        <w:jc w:val="both"/>
        <w:rPr>
          <w:rFonts w:cs="Arial"/>
          <w:lang w:val="en"/>
        </w:rPr>
      </w:pPr>
    </w:p>
    <w:p w:rsidR="003F1038" w:rsidRPr="007430E9" w:rsidRDefault="003F1038" w:rsidP="003F1038">
      <w:pPr>
        <w:jc w:val="both"/>
        <w:rPr>
          <w:rFonts w:cs="Arial"/>
          <w:lang w:val="en"/>
        </w:rPr>
      </w:pPr>
      <w:r w:rsidRPr="007430E9">
        <w:rPr>
          <w:rFonts w:cs="Arial"/>
          <w:lang w:val="en"/>
        </w:rPr>
        <w:t>Make a conscious effort to be a safe road user by:</w:t>
      </w:r>
    </w:p>
    <w:p w:rsidR="003F1038" w:rsidRPr="007430E9" w:rsidRDefault="003F1038" w:rsidP="003F1038">
      <w:pPr>
        <w:jc w:val="both"/>
        <w:rPr>
          <w:rFonts w:cs="Arial"/>
          <w:lang w:val="en"/>
        </w:rPr>
      </w:pPr>
    </w:p>
    <w:p w:rsidR="003F1038" w:rsidRPr="007430E9" w:rsidRDefault="003F1038" w:rsidP="003F1038">
      <w:pPr>
        <w:pStyle w:val="ListParagraph"/>
        <w:numPr>
          <w:ilvl w:val="0"/>
          <w:numId w:val="2"/>
        </w:numPr>
        <w:jc w:val="both"/>
        <w:rPr>
          <w:rFonts w:cs="Arial"/>
          <w:lang w:val="en"/>
        </w:rPr>
      </w:pPr>
      <w:r w:rsidRPr="007430E9">
        <w:rPr>
          <w:rFonts w:cs="Arial"/>
          <w:lang w:val="en"/>
        </w:rPr>
        <w:t>turning off your mobile phone before driving,</w:t>
      </w:r>
    </w:p>
    <w:p w:rsidR="003F1038" w:rsidRPr="007430E9" w:rsidRDefault="003F1038" w:rsidP="003F1038">
      <w:pPr>
        <w:pStyle w:val="ListParagraph"/>
        <w:numPr>
          <w:ilvl w:val="0"/>
          <w:numId w:val="2"/>
        </w:numPr>
        <w:jc w:val="both"/>
        <w:rPr>
          <w:rFonts w:cs="Arial"/>
          <w:lang w:val="en"/>
        </w:rPr>
      </w:pPr>
      <w:r w:rsidRPr="007430E9">
        <w:rPr>
          <w:rFonts w:cs="Arial"/>
          <w:lang w:val="en"/>
        </w:rPr>
        <w:t>adapting your speed to the weather, light, traffic and road conditions,</w:t>
      </w:r>
    </w:p>
    <w:p w:rsidR="003F1038" w:rsidRPr="007430E9" w:rsidRDefault="003F1038" w:rsidP="003F1038">
      <w:pPr>
        <w:pStyle w:val="ListParagraph"/>
        <w:numPr>
          <w:ilvl w:val="0"/>
          <w:numId w:val="2"/>
        </w:numPr>
        <w:jc w:val="both"/>
        <w:rPr>
          <w:rFonts w:cs="Arial"/>
          <w:lang w:val="en"/>
        </w:rPr>
      </w:pPr>
      <w:r w:rsidRPr="007430E9">
        <w:rPr>
          <w:rFonts w:cs="Arial"/>
          <w:lang w:val="en"/>
        </w:rPr>
        <w:t>ensuring you are restrained when travelling in a vehicle,</w:t>
      </w:r>
    </w:p>
    <w:p w:rsidR="003F1038" w:rsidRPr="00E83495" w:rsidRDefault="003F1038" w:rsidP="003F1038">
      <w:pPr>
        <w:pStyle w:val="ListParagraph"/>
        <w:numPr>
          <w:ilvl w:val="0"/>
          <w:numId w:val="2"/>
        </w:numPr>
        <w:jc w:val="both"/>
        <w:rPr>
          <w:rFonts w:cs="Arial"/>
          <w:color w:val="333333"/>
          <w:lang w:val="en"/>
        </w:rPr>
      </w:pPr>
      <w:r w:rsidRPr="007430E9">
        <w:rPr>
          <w:rFonts w:cs="Arial"/>
          <w:lang w:val="en"/>
        </w:rPr>
        <w:t xml:space="preserve">taking a break, having a rest or if possible, swapping drivers to prevent the onset of fatigue </w:t>
      </w:r>
      <w:r w:rsidRPr="00835354">
        <w:rPr>
          <w:rFonts w:cs="Arial"/>
          <w:color w:val="FF0000"/>
          <w:lang w:val="en"/>
        </w:rPr>
        <w:t>[</w:t>
      </w:r>
      <w:r>
        <w:rPr>
          <w:rFonts w:cs="Arial"/>
          <w:color w:val="FF0000"/>
        </w:rPr>
        <w:t xml:space="preserve">promote local Driver Reviver operations and Coffee Stop </w:t>
      </w:r>
      <w:r w:rsidRPr="00E2344B">
        <w:rPr>
          <w:rFonts w:cs="Arial"/>
          <w:color w:val="FF0000"/>
        </w:rPr>
        <w:t>participants]</w:t>
      </w:r>
      <w:r w:rsidRPr="00175A1D">
        <w:rPr>
          <w:rFonts w:cs="Arial"/>
        </w:rPr>
        <w:t>,</w:t>
      </w:r>
      <w:r>
        <w:rPr>
          <w:rFonts w:cs="Arial"/>
          <w:color w:val="FF0000"/>
        </w:rPr>
        <w:t xml:space="preserve"> </w:t>
      </w:r>
    </w:p>
    <w:p w:rsidR="003F1038" w:rsidRPr="007430E9" w:rsidRDefault="003F1038" w:rsidP="003F1038">
      <w:pPr>
        <w:pStyle w:val="ListParagraph"/>
        <w:numPr>
          <w:ilvl w:val="0"/>
          <w:numId w:val="2"/>
        </w:numPr>
        <w:jc w:val="both"/>
        <w:rPr>
          <w:rFonts w:cs="Arial"/>
          <w:lang w:val="en"/>
        </w:rPr>
      </w:pPr>
      <w:r w:rsidRPr="007430E9">
        <w:rPr>
          <w:rFonts w:cs="Arial"/>
          <w:lang w:val="en"/>
        </w:rPr>
        <w:t xml:space="preserve">arranging a skipper, </w:t>
      </w:r>
      <w:proofErr w:type="spellStart"/>
      <w:r w:rsidRPr="007430E9">
        <w:rPr>
          <w:rFonts w:cs="Arial"/>
          <w:lang w:val="en"/>
        </w:rPr>
        <w:t>organising</w:t>
      </w:r>
      <w:proofErr w:type="spellEnd"/>
      <w:r w:rsidRPr="007430E9">
        <w:rPr>
          <w:rFonts w:cs="Arial"/>
          <w:lang w:val="en"/>
        </w:rPr>
        <w:t xml:space="preserve"> public transport or staying overnight if planning to drink, and</w:t>
      </w:r>
    </w:p>
    <w:p w:rsidR="003F1038" w:rsidRPr="007430E9" w:rsidRDefault="003F1038" w:rsidP="003F1038">
      <w:pPr>
        <w:pStyle w:val="ListParagraph"/>
        <w:numPr>
          <w:ilvl w:val="0"/>
          <w:numId w:val="2"/>
        </w:numPr>
        <w:jc w:val="both"/>
        <w:rPr>
          <w:rFonts w:cs="Arial"/>
          <w:lang w:val="en"/>
        </w:rPr>
      </w:pPr>
      <w:proofErr w:type="gramStart"/>
      <w:r w:rsidRPr="007430E9">
        <w:rPr>
          <w:rFonts w:cs="Arial"/>
          <w:lang w:val="en"/>
        </w:rPr>
        <w:t>accepting</w:t>
      </w:r>
      <w:proofErr w:type="gramEnd"/>
      <w:r w:rsidRPr="007430E9">
        <w:rPr>
          <w:rFonts w:cs="Arial"/>
          <w:lang w:val="en"/>
        </w:rPr>
        <w:t xml:space="preserve"> that ZERO is achievable</w:t>
      </w:r>
      <w:r w:rsidR="007430E9">
        <w:rPr>
          <w:rFonts w:cs="Arial"/>
          <w:lang w:val="en"/>
        </w:rPr>
        <w:t>.</w:t>
      </w:r>
    </w:p>
    <w:p w:rsidR="003F1038" w:rsidRPr="00E83495" w:rsidRDefault="003F1038" w:rsidP="003F1038">
      <w:pPr>
        <w:jc w:val="both"/>
        <w:rPr>
          <w:rFonts w:cs="Arial"/>
          <w:color w:val="333333"/>
          <w:szCs w:val="21"/>
          <w:lang w:val="en"/>
        </w:rPr>
      </w:pPr>
    </w:p>
    <w:p w:rsidR="003F1038" w:rsidRDefault="003F1038" w:rsidP="003F1038">
      <w:pPr>
        <w:jc w:val="both"/>
        <w:rPr>
          <w:rFonts w:cs="Arial"/>
          <w:b/>
          <w:sz w:val="24"/>
        </w:rPr>
      </w:pPr>
      <w:r w:rsidRPr="007430E9">
        <w:rPr>
          <w:rFonts w:cs="Arial"/>
          <w:lang w:val="en"/>
        </w:rPr>
        <w:t xml:space="preserve">To find out more about our road safety initiatives, visit </w:t>
      </w:r>
      <w:r w:rsidRPr="000958DA">
        <w:rPr>
          <w:rFonts w:cs="Arial"/>
          <w:color w:val="FF0000"/>
          <w:lang w:val="en"/>
        </w:rPr>
        <w:t>[</w:t>
      </w:r>
      <w:proofErr w:type="spellStart"/>
      <w:r w:rsidRPr="000958DA">
        <w:rPr>
          <w:rFonts w:cs="Arial"/>
          <w:color w:val="FF0000"/>
          <w:lang w:val="en"/>
        </w:rPr>
        <w:t>organisation</w:t>
      </w:r>
      <w:r>
        <w:rPr>
          <w:rFonts w:cs="Arial"/>
          <w:color w:val="FF0000"/>
          <w:lang w:val="en"/>
        </w:rPr>
        <w:t>’</w:t>
      </w:r>
      <w:r w:rsidRPr="000958DA">
        <w:rPr>
          <w:rFonts w:cs="Arial"/>
          <w:color w:val="FF0000"/>
          <w:lang w:val="en"/>
        </w:rPr>
        <w:t>s</w:t>
      </w:r>
      <w:proofErr w:type="spellEnd"/>
      <w:r w:rsidRPr="000958DA">
        <w:rPr>
          <w:rFonts w:cs="Arial"/>
          <w:color w:val="FF0000"/>
          <w:lang w:val="en"/>
        </w:rPr>
        <w:t xml:space="preserve"> website]</w:t>
      </w:r>
      <w:r>
        <w:rPr>
          <w:rFonts w:cs="Arial"/>
          <w:color w:val="333333"/>
          <w:lang w:val="en"/>
        </w:rPr>
        <w:t>.</w:t>
      </w:r>
      <w:r w:rsidRPr="00E83495">
        <w:rPr>
          <w:rFonts w:cs="Arial"/>
          <w:color w:val="333333"/>
          <w:lang w:val="en"/>
        </w:rPr>
        <w:t xml:space="preserve"> </w:t>
      </w:r>
      <w:r w:rsidRPr="007430E9">
        <w:rPr>
          <w:rFonts w:cs="Arial"/>
          <w:lang w:val="en"/>
        </w:rPr>
        <w:t>For more information about the</w:t>
      </w:r>
      <w:r w:rsidR="007430E9">
        <w:rPr>
          <w:rFonts w:cs="Arial"/>
          <w:lang w:val="en"/>
        </w:rPr>
        <w:t xml:space="preserve"> WALGA RoadWise</w:t>
      </w:r>
      <w:r w:rsidRPr="007430E9">
        <w:rPr>
          <w:rFonts w:cs="Arial"/>
          <w:lang w:val="en"/>
        </w:rPr>
        <w:t xml:space="preserve"> </w:t>
      </w:r>
      <w:r w:rsidRPr="007430E9">
        <w:rPr>
          <w:rFonts w:cs="Arial"/>
          <w:i/>
          <w:lang w:val="en"/>
        </w:rPr>
        <w:t xml:space="preserve">Road Ribbon for Road Safety® </w:t>
      </w:r>
      <w:r w:rsidRPr="007430E9">
        <w:rPr>
          <w:rFonts w:cs="Arial"/>
          <w:lang w:val="en"/>
        </w:rPr>
        <w:t xml:space="preserve">campaign, visit the RoadWise website; </w:t>
      </w:r>
      <w:hyperlink r:id="rId7" w:history="1">
        <w:r w:rsidRPr="00E83495">
          <w:rPr>
            <w:rStyle w:val="Hyperlink"/>
            <w:lang w:val="en"/>
          </w:rPr>
          <w:t>www.roadwise.asn.au/road-ribbon-for-road-safety.aspx</w:t>
        </w:r>
      </w:hyperlink>
      <w:r w:rsidRPr="00E83495">
        <w:rPr>
          <w:rFonts w:cs="Arial"/>
          <w:color w:val="333333"/>
          <w:lang w:val="en"/>
        </w:rPr>
        <w:t xml:space="preserve">. </w:t>
      </w:r>
    </w:p>
    <w:p w:rsidR="00D754BC" w:rsidRPr="005F563E" w:rsidRDefault="003F1038" w:rsidP="003F1038">
      <w:pPr>
        <w:rPr>
          <w:rFonts w:cs="Arial"/>
          <w:i/>
          <w:color w:val="333333"/>
          <w:lang w:val="en"/>
        </w:rPr>
      </w:pPr>
      <w:r>
        <w:rPr>
          <w:rFonts w:cs="Arial"/>
          <w:b/>
          <w:noProof/>
          <w:sz w:val="24"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468594</wp:posOffset>
            </wp:positionV>
            <wp:extent cx="2085975" cy="1251585"/>
            <wp:effectExtent l="0" t="0" r="9525" b="5715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Logo - WALGA - RoadWise full tagline Nov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54BC" w:rsidRPr="005F563E" w:rsidSect="00293D35">
      <w:headerReference w:type="default" r:id="rId9"/>
      <w:footerReference w:type="default" r:id="rId10"/>
      <w:pgSz w:w="11906" w:h="16838"/>
      <w:pgMar w:top="1440" w:right="1440" w:bottom="1440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C9" w:rsidRDefault="005004C9" w:rsidP="005004C9">
      <w:pPr>
        <w:spacing w:line="240" w:lineRule="auto"/>
      </w:pPr>
      <w:r>
        <w:separator/>
      </w:r>
    </w:p>
  </w:endnote>
  <w:endnote w:type="continuationSeparator" w:id="0">
    <w:p w:rsidR="005004C9" w:rsidRDefault="005004C9" w:rsidP="00500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C9" w:rsidRPr="005004C9" w:rsidRDefault="005004C9" w:rsidP="005F563E">
    <w:pPr>
      <w:pStyle w:val="Footer"/>
      <w:ind w:left="-142"/>
      <w:rPr>
        <w:rFonts w:cs="Arial"/>
      </w:rPr>
    </w:pPr>
    <w:r w:rsidRPr="00E65BE0">
      <w:rPr>
        <w:rFonts w:cs="Arial"/>
      </w:rPr>
      <w:t xml:space="preserve">WALGA RoadWise </w:t>
    </w:r>
    <w:r w:rsidRPr="00E65BE0">
      <w:rPr>
        <w:rFonts w:cs="Arial"/>
        <w:i/>
      </w:rPr>
      <w:t>Road Ribbon for Road Safety</w:t>
    </w:r>
    <w:r w:rsidRPr="00E65BE0">
      <w:rPr>
        <w:rFonts w:cs="Arial"/>
        <w:i/>
        <w:sz w:val="18"/>
      </w:rPr>
      <w:t>®</w:t>
    </w:r>
    <w:r w:rsidRPr="00E65BE0">
      <w:rPr>
        <w:rFonts w:cs="Arial"/>
      </w:rPr>
      <w:t xml:space="preserve"> campaign</w:t>
    </w:r>
    <w:r>
      <w:rPr>
        <w:rFonts w:cs="Arial"/>
      </w:rPr>
      <w:t xml:space="preserve"> – </w:t>
    </w:r>
    <w:r w:rsidR="003F1038">
      <w:rPr>
        <w:rFonts w:cs="Arial"/>
      </w:rPr>
      <w:t>Newsletter Article</w:t>
    </w:r>
    <w:r w:rsidR="005F563E">
      <w:rPr>
        <w:rFonts w:cs="Arial"/>
      </w:rPr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C9" w:rsidRDefault="005004C9" w:rsidP="005004C9">
      <w:pPr>
        <w:spacing w:line="240" w:lineRule="auto"/>
      </w:pPr>
      <w:r>
        <w:separator/>
      </w:r>
    </w:p>
  </w:footnote>
  <w:footnote w:type="continuationSeparator" w:id="0">
    <w:p w:rsidR="005004C9" w:rsidRDefault="005004C9" w:rsidP="00500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35" w:rsidRPr="007430E9" w:rsidRDefault="007430E9" w:rsidP="007430E9">
    <w:pPr>
      <w:tabs>
        <w:tab w:val="left" w:pos="567"/>
        <w:tab w:val="right" w:leader="dot" w:pos="9026"/>
      </w:tabs>
      <w:ind w:left="1418"/>
      <w:rPr>
        <w:rFonts w:cs="Arial"/>
        <w:b/>
        <w:i/>
        <w:color w:val="175586"/>
        <w:sz w:val="36"/>
        <w:szCs w:val="36"/>
      </w:rPr>
    </w:pPr>
    <w:r w:rsidRPr="00CF06B3">
      <w:rPr>
        <w:rFonts w:cs="Arial"/>
        <w:i/>
        <w:noProof/>
        <w:color w:val="175586"/>
        <w:lang w:eastAsia="en-AU"/>
      </w:rPr>
      <w:drawing>
        <wp:anchor distT="0" distB="0" distL="114300" distR="114300" simplePos="0" relativeHeight="251661312" behindDoc="1" locked="0" layoutInCell="1" allowOverlap="1" wp14:anchorId="77D845C4" wp14:editId="3EF96E02">
          <wp:simplePos x="0" y="0"/>
          <wp:positionH relativeFrom="column">
            <wp:posOffset>5529532</wp:posOffset>
          </wp:positionH>
          <wp:positionV relativeFrom="paragraph">
            <wp:posOffset>-750498</wp:posOffset>
          </wp:positionV>
          <wp:extent cx="1624284" cy="219973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96"/>
                  <a:stretch/>
                </pic:blipFill>
                <pic:spPr bwMode="auto">
                  <a:xfrm flipH="1">
                    <a:off x="0" y="0"/>
                    <a:ext cx="1624284" cy="2199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4C9" w:rsidRPr="007430E9">
      <w:rPr>
        <w:rFonts w:cs="Arial"/>
        <w:b/>
        <w:i/>
        <w:noProof/>
        <w:color w:val="175586"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1189EA85" wp14:editId="72F6B925">
          <wp:simplePos x="0" y="0"/>
          <wp:positionH relativeFrom="column">
            <wp:posOffset>-298844</wp:posOffset>
          </wp:positionH>
          <wp:positionV relativeFrom="paragraph">
            <wp:posOffset>-23616</wp:posOffset>
          </wp:positionV>
          <wp:extent cx="1078040" cy="1206871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Logo - Road Ribb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67" cy="122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30E9">
      <w:rPr>
        <w:rFonts w:cs="Arial"/>
        <w:b/>
        <w:color w:val="175586"/>
        <w:sz w:val="36"/>
        <w:szCs w:val="36"/>
      </w:rPr>
      <w:t>WALGA RoadWise</w:t>
    </w:r>
    <w:r w:rsidRPr="007430E9">
      <w:rPr>
        <w:rFonts w:cs="Arial"/>
        <w:b/>
        <w:color w:val="175586"/>
        <w:sz w:val="36"/>
        <w:szCs w:val="36"/>
      </w:rPr>
      <w:br/>
    </w:r>
    <w:r w:rsidR="005004C9" w:rsidRPr="007430E9">
      <w:rPr>
        <w:rFonts w:cs="Arial"/>
        <w:b/>
        <w:i/>
        <w:color w:val="175586"/>
        <w:sz w:val="36"/>
        <w:szCs w:val="36"/>
      </w:rPr>
      <w:t>Road Ribbon for Road Safety®</w:t>
    </w:r>
    <w:r w:rsidRPr="007430E9">
      <w:rPr>
        <w:rFonts w:cs="Arial"/>
        <w:b/>
        <w:i/>
        <w:color w:val="175586"/>
        <w:sz w:val="36"/>
        <w:szCs w:val="36"/>
      </w:rPr>
      <w:t xml:space="preserve"> campaign</w:t>
    </w:r>
  </w:p>
  <w:p w:rsidR="007430E9" w:rsidRPr="007430E9" w:rsidRDefault="007430E9" w:rsidP="00293D35">
    <w:pPr>
      <w:tabs>
        <w:tab w:val="left" w:pos="567"/>
        <w:tab w:val="right" w:leader="dot" w:pos="9026"/>
      </w:tabs>
      <w:ind w:left="1560"/>
      <w:rPr>
        <w:rFonts w:cs="Arial"/>
        <w:i/>
        <w:color w:val="175586"/>
        <w:sz w:val="30"/>
        <w:szCs w:val="30"/>
      </w:rPr>
    </w:pPr>
  </w:p>
  <w:p w:rsidR="005004C9" w:rsidRPr="00293D35" w:rsidRDefault="003F1038" w:rsidP="007430E9">
    <w:pPr>
      <w:tabs>
        <w:tab w:val="left" w:pos="567"/>
        <w:tab w:val="right" w:leader="dot" w:pos="9026"/>
      </w:tabs>
      <w:ind w:left="1418"/>
      <w:rPr>
        <w:rFonts w:cs="Arial"/>
        <w:i/>
        <w:color w:val="175586"/>
        <w:sz w:val="44"/>
        <w:szCs w:val="44"/>
      </w:rPr>
    </w:pPr>
    <w:r>
      <w:rPr>
        <w:rFonts w:cs="Arial"/>
        <w:color w:val="175586"/>
        <w:sz w:val="30"/>
        <w:szCs w:val="30"/>
      </w:rPr>
      <w:t>Newsletter Article</w:t>
    </w:r>
    <w:r w:rsidR="005004C9" w:rsidRPr="005004C9">
      <w:rPr>
        <w:rFonts w:cs="Arial"/>
        <w:color w:val="175586"/>
        <w:sz w:val="30"/>
        <w:szCs w:val="30"/>
      </w:rPr>
      <w:t xml:space="preserve"> </w:t>
    </w:r>
    <w:r w:rsidR="00293D35">
      <w:rPr>
        <w:rFonts w:cs="Arial"/>
        <w:color w:val="175586"/>
        <w:sz w:val="30"/>
        <w:szCs w:val="30"/>
      </w:rPr>
      <w:br/>
    </w:r>
    <w:r w:rsidR="005004C9" w:rsidRPr="005004C9">
      <w:rPr>
        <w:rFonts w:cs="Arial"/>
        <w:color w:val="175586"/>
        <w:sz w:val="30"/>
        <w:szCs w:val="30"/>
      </w:rPr>
      <w:t>Sample Template</w:t>
    </w:r>
  </w:p>
  <w:p w:rsidR="005004C9" w:rsidRDefault="00500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7484"/>
    <w:multiLevelType w:val="hybridMultilevel"/>
    <w:tmpl w:val="974484BE"/>
    <w:lvl w:ilvl="0" w:tplc="0C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72382915"/>
    <w:multiLevelType w:val="hybridMultilevel"/>
    <w:tmpl w:val="883E5640"/>
    <w:lvl w:ilvl="0" w:tplc="2CD4295E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BC"/>
    <w:rsid w:val="000C0E91"/>
    <w:rsid w:val="00256C49"/>
    <w:rsid w:val="00293D35"/>
    <w:rsid w:val="003854DA"/>
    <w:rsid w:val="003F1038"/>
    <w:rsid w:val="005004C9"/>
    <w:rsid w:val="005F563E"/>
    <w:rsid w:val="007430E9"/>
    <w:rsid w:val="00CB1330"/>
    <w:rsid w:val="00CD161D"/>
    <w:rsid w:val="00D754BC"/>
    <w:rsid w:val="00F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0809E"/>
  <w15:chartTrackingRefBased/>
  <w15:docId w15:val="{8A8E3751-E8B0-4174-BB33-6AEB3B92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3E"/>
    <w:pPr>
      <w:spacing w:after="0" w:line="276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4BC"/>
    <w:pPr>
      <w:keepNext/>
      <w:keepLines/>
      <w:spacing w:before="40"/>
      <w:outlineLvl w:val="1"/>
    </w:pPr>
    <w:rPr>
      <w:rFonts w:eastAsiaTheme="majorEastAsia" w:cs="Arial"/>
      <w:b/>
      <w:color w:val="20568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4BC"/>
    <w:rPr>
      <w:rFonts w:ascii="Arial" w:eastAsiaTheme="majorEastAsia" w:hAnsi="Arial" w:cs="Arial"/>
      <w:b/>
      <w:color w:val="20568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754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54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4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C9"/>
  </w:style>
  <w:style w:type="paragraph" w:styleId="Footer">
    <w:name w:val="footer"/>
    <w:basedOn w:val="Normal"/>
    <w:link w:val="FooterChar"/>
    <w:uiPriority w:val="99"/>
    <w:unhideWhenUsed/>
    <w:rsid w:val="005004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oadwise.asn.au/road-ribbon-for-road-safety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O'Driscoll</dc:creator>
  <cp:keywords/>
  <dc:description/>
  <cp:lastModifiedBy>Kylie O'Driscoll</cp:lastModifiedBy>
  <cp:revision>5</cp:revision>
  <dcterms:created xsi:type="dcterms:W3CDTF">2020-08-25T02:55:00Z</dcterms:created>
  <dcterms:modified xsi:type="dcterms:W3CDTF">2020-08-28T02:20:00Z</dcterms:modified>
</cp:coreProperties>
</file>